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3084"/>
      </w:tblGrid>
      <w:tr w:rsidR="00D420A5" w:rsidRPr="00D420A5" w:rsidTr="00D01CBF">
        <w:tc>
          <w:tcPr>
            <w:tcW w:w="9288" w:type="dxa"/>
            <w:gridSpan w:val="3"/>
            <w:shd w:val="clear" w:color="auto" w:fill="D9D9D9" w:themeFill="background1" w:themeFillShade="D9"/>
          </w:tcPr>
          <w:p w:rsidR="00D420A5" w:rsidRPr="00D420A5" w:rsidRDefault="00D420A5" w:rsidP="00D420A5">
            <w:pPr>
              <w:jc w:val="center"/>
              <w:rPr>
                <w:b/>
                <w:sz w:val="32"/>
                <w:szCs w:val="32"/>
              </w:rPr>
            </w:pPr>
            <w:r w:rsidRPr="00D420A5">
              <w:rPr>
                <w:b/>
                <w:sz w:val="32"/>
                <w:szCs w:val="32"/>
              </w:rPr>
              <w:t>WATCH DOCS PWSZ Sanok</w:t>
            </w:r>
            <w:bookmarkStart w:id="0" w:name="_GoBack"/>
            <w:bookmarkEnd w:id="0"/>
          </w:p>
        </w:tc>
      </w:tr>
      <w:tr w:rsidR="00D420A5" w:rsidRPr="00D420A5" w:rsidTr="00973862">
        <w:tc>
          <w:tcPr>
            <w:tcW w:w="9288" w:type="dxa"/>
            <w:gridSpan w:val="3"/>
          </w:tcPr>
          <w:p w:rsidR="00D420A5" w:rsidRPr="00D420A5" w:rsidRDefault="00D420A5" w:rsidP="0058350B"/>
        </w:tc>
      </w:tr>
      <w:tr w:rsidR="00D420A5" w:rsidRPr="00D420A5" w:rsidTr="00D420A5">
        <w:tc>
          <w:tcPr>
            <w:tcW w:w="9288" w:type="dxa"/>
            <w:gridSpan w:val="3"/>
            <w:shd w:val="clear" w:color="auto" w:fill="8DB3E2" w:themeFill="text2" w:themeFillTint="66"/>
          </w:tcPr>
          <w:p w:rsidR="00D420A5" w:rsidRPr="00D420A5" w:rsidRDefault="00D420A5" w:rsidP="00D420A5">
            <w:pPr>
              <w:jc w:val="center"/>
              <w:rPr>
                <w:b/>
                <w:sz w:val="32"/>
                <w:szCs w:val="32"/>
              </w:rPr>
            </w:pPr>
            <w:r w:rsidRPr="00D420A5">
              <w:rPr>
                <w:b/>
                <w:sz w:val="32"/>
                <w:szCs w:val="32"/>
              </w:rPr>
              <w:t>25.10</w:t>
            </w:r>
            <w:r>
              <w:rPr>
                <w:b/>
                <w:sz w:val="32"/>
                <w:szCs w:val="32"/>
              </w:rPr>
              <w:t>.2016</w:t>
            </w:r>
            <w:r w:rsidRPr="00D420A5">
              <w:rPr>
                <w:b/>
                <w:sz w:val="32"/>
                <w:szCs w:val="32"/>
              </w:rPr>
              <w:t xml:space="preserve"> (wtorek)</w:t>
            </w:r>
          </w:p>
        </w:tc>
      </w:tr>
      <w:tr w:rsidR="00D420A5" w:rsidRPr="00D420A5" w:rsidTr="00D01CBF">
        <w:trPr>
          <w:trHeight w:val="469"/>
        </w:trPr>
        <w:tc>
          <w:tcPr>
            <w:tcW w:w="1809" w:type="dxa"/>
          </w:tcPr>
          <w:p w:rsidR="00D420A5" w:rsidRPr="00D420A5" w:rsidRDefault="00D420A5" w:rsidP="0058350B">
            <w:r>
              <w:t xml:space="preserve">godz. </w:t>
            </w:r>
            <w:r w:rsidRPr="00D420A5">
              <w:t>9.40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D420A5" w:rsidRPr="00D01CBF" w:rsidRDefault="00D420A5" w:rsidP="00D420A5">
            <w:pPr>
              <w:rPr>
                <w:b/>
                <w:i/>
              </w:rPr>
            </w:pPr>
            <w:r w:rsidRPr="00D01CBF">
              <w:rPr>
                <w:b/>
                <w:i/>
              </w:rPr>
              <w:t>Za kratami nie nosimy burek</w:t>
            </w:r>
          </w:p>
          <w:p w:rsidR="00D01CBF" w:rsidRPr="00D01CBF" w:rsidRDefault="00D01CBF" w:rsidP="00D420A5">
            <w:pPr>
              <w:rPr>
                <w:b/>
              </w:rPr>
            </w:pPr>
          </w:p>
        </w:tc>
        <w:tc>
          <w:tcPr>
            <w:tcW w:w="3084" w:type="dxa"/>
            <w:vMerge w:val="restart"/>
          </w:tcPr>
          <w:p w:rsidR="00D420A5" w:rsidRPr="00D420A5" w:rsidRDefault="00D420A5" w:rsidP="0058350B">
            <w:r w:rsidRPr="00D420A5">
              <w:t xml:space="preserve">projekcje z udziałem Adama </w:t>
            </w:r>
            <w:proofErr w:type="spellStart"/>
            <w:r w:rsidRPr="00D420A5">
              <w:t>Głaczyńskiego</w:t>
            </w:r>
            <w:proofErr w:type="spellEnd"/>
            <w:r w:rsidRPr="00D420A5">
              <w:t>, dzienni</w:t>
            </w:r>
            <w:r>
              <w:t>karza Polskiego Radia Rzeszów</w:t>
            </w:r>
          </w:p>
        </w:tc>
      </w:tr>
      <w:tr w:rsidR="00D420A5" w:rsidRPr="00D420A5" w:rsidTr="00D01CBF">
        <w:tc>
          <w:tcPr>
            <w:tcW w:w="1809" w:type="dxa"/>
          </w:tcPr>
          <w:p w:rsidR="00D420A5" w:rsidRPr="00D420A5" w:rsidRDefault="00D420A5" w:rsidP="0058350B">
            <w:r>
              <w:t xml:space="preserve">godz. </w:t>
            </w:r>
            <w:r w:rsidRPr="00D420A5">
              <w:t>11.30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D420A5" w:rsidRPr="00D01CBF" w:rsidRDefault="00D420A5" w:rsidP="0058350B">
            <w:pPr>
              <w:rPr>
                <w:b/>
                <w:i/>
              </w:rPr>
            </w:pPr>
            <w:r w:rsidRPr="00D01CBF">
              <w:rPr>
                <w:b/>
                <w:i/>
              </w:rPr>
              <w:t>Salam</w:t>
            </w:r>
          </w:p>
          <w:p w:rsidR="00D01CBF" w:rsidRPr="00D01CBF" w:rsidRDefault="00D01CBF" w:rsidP="0058350B">
            <w:pPr>
              <w:rPr>
                <w:b/>
                <w:strike/>
              </w:rPr>
            </w:pPr>
          </w:p>
        </w:tc>
        <w:tc>
          <w:tcPr>
            <w:tcW w:w="3084" w:type="dxa"/>
            <w:vMerge/>
          </w:tcPr>
          <w:p w:rsidR="00D420A5" w:rsidRPr="00D420A5" w:rsidRDefault="00D420A5" w:rsidP="0058350B"/>
        </w:tc>
      </w:tr>
      <w:tr w:rsidR="00D420A5" w:rsidRPr="00D420A5" w:rsidTr="00D420A5">
        <w:tc>
          <w:tcPr>
            <w:tcW w:w="9288" w:type="dxa"/>
            <w:gridSpan w:val="3"/>
            <w:shd w:val="clear" w:color="auto" w:fill="8DB3E2" w:themeFill="text2" w:themeFillTint="66"/>
          </w:tcPr>
          <w:p w:rsidR="00D420A5" w:rsidRPr="00D420A5" w:rsidRDefault="00D420A5" w:rsidP="0058350B">
            <w:r w:rsidRPr="00D420A5">
              <w:t>PWSZ SANOK, ul. Mickiewicza 21, budynek A, sala konferencyjna</w:t>
            </w:r>
          </w:p>
        </w:tc>
      </w:tr>
      <w:tr w:rsidR="00D420A5" w:rsidRPr="00D420A5" w:rsidTr="00F40D1D">
        <w:tc>
          <w:tcPr>
            <w:tcW w:w="9288" w:type="dxa"/>
            <w:gridSpan w:val="3"/>
          </w:tcPr>
          <w:p w:rsidR="00D420A5" w:rsidRPr="00D420A5" w:rsidRDefault="00D420A5" w:rsidP="0058350B">
            <w:pPr>
              <w:rPr>
                <w:i/>
              </w:rPr>
            </w:pPr>
          </w:p>
        </w:tc>
      </w:tr>
      <w:tr w:rsidR="00D420A5" w:rsidRPr="00D420A5" w:rsidTr="003546CF">
        <w:tc>
          <w:tcPr>
            <w:tcW w:w="9288" w:type="dxa"/>
            <w:gridSpan w:val="3"/>
            <w:shd w:val="clear" w:color="auto" w:fill="E5B8B7" w:themeFill="accent2" w:themeFillTint="66"/>
          </w:tcPr>
          <w:p w:rsidR="00D420A5" w:rsidRPr="00D420A5" w:rsidRDefault="00D420A5" w:rsidP="00D420A5">
            <w:pPr>
              <w:jc w:val="center"/>
              <w:rPr>
                <w:sz w:val="32"/>
                <w:szCs w:val="32"/>
              </w:rPr>
            </w:pPr>
            <w:r w:rsidRPr="00D420A5">
              <w:rPr>
                <w:b/>
                <w:sz w:val="32"/>
                <w:szCs w:val="32"/>
              </w:rPr>
              <w:t>26.10</w:t>
            </w:r>
            <w:r>
              <w:rPr>
                <w:b/>
                <w:sz w:val="32"/>
                <w:szCs w:val="32"/>
              </w:rPr>
              <w:t>.2016</w:t>
            </w:r>
            <w:r w:rsidRPr="00D420A5">
              <w:rPr>
                <w:b/>
                <w:sz w:val="32"/>
                <w:szCs w:val="32"/>
              </w:rPr>
              <w:t xml:space="preserve"> (środa)</w:t>
            </w:r>
          </w:p>
        </w:tc>
      </w:tr>
      <w:tr w:rsidR="00D420A5" w:rsidRPr="00D420A5" w:rsidTr="00D01CBF">
        <w:tc>
          <w:tcPr>
            <w:tcW w:w="1809" w:type="dxa"/>
          </w:tcPr>
          <w:p w:rsidR="00D420A5" w:rsidRPr="00D420A5" w:rsidRDefault="00D01CBF" w:rsidP="0058350B">
            <w:pPr>
              <w:rPr>
                <w:i/>
              </w:rPr>
            </w:pPr>
            <w:r>
              <w:t xml:space="preserve">godz. </w:t>
            </w:r>
            <w:r w:rsidR="00D420A5" w:rsidRPr="00D420A5">
              <w:t>9.40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D420A5" w:rsidRPr="00D01CBF" w:rsidRDefault="00D420A5" w:rsidP="0058350B">
            <w:pPr>
              <w:rPr>
                <w:b/>
                <w:i/>
              </w:rPr>
            </w:pPr>
            <w:r w:rsidRPr="00D01CBF">
              <w:rPr>
                <w:b/>
                <w:i/>
              </w:rPr>
              <w:t xml:space="preserve">Bez wyjścia. Historia </w:t>
            </w:r>
            <w:proofErr w:type="spellStart"/>
            <w:r w:rsidRPr="00D01CBF">
              <w:rPr>
                <w:b/>
                <w:i/>
              </w:rPr>
              <w:t>Rehtaeh</w:t>
            </w:r>
            <w:proofErr w:type="spellEnd"/>
            <w:r w:rsidRPr="00D01CBF">
              <w:rPr>
                <w:b/>
                <w:i/>
              </w:rPr>
              <w:t xml:space="preserve"> </w:t>
            </w:r>
            <w:proofErr w:type="spellStart"/>
            <w:r w:rsidRPr="00D01CBF">
              <w:rPr>
                <w:b/>
                <w:i/>
              </w:rPr>
              <w:t>Parsons</w:t>
            </w:r>
            <w:proofErr w:type="spellEnd"/>
          </w:p>
        </w:tc>
        <w:tc>
          <w:tcPr>
            <w:tcW w:w="3084" w:type="dxa"/>
          </w:tcPr>
          <w:p w:rsidR="00D420A5" w:rsidRPr="00D420A5" w:rsidRDefault="00D420A5" w:rsidP="00D01CBF">
            <w:pPr>
              <w:rPr>
                <w:i/>
              </w:rPr>
            </w:pPr>
            <w:r w:rsidRPr="00D420A5">
              <w:t xml:space="preserve">projekcja z udziałem </w:t>
            </w:r>
            <w:r w:rsidR="00D01CBF">
              <w:t xml:space="preserve">Konrada Siemaszko z </w:t>
            </w:r>
            <w:r w:rsidRPr="00D420A5">
              <w:t>Hels</w:t>
            </w:r>
            <w:r w:rsidR="001255CA">
              <w:t>ińskiej Fundacji Praw Człowieka</w:t>
            </w:r>
          </w:p>
        </w:tc>
      </w:tr>
      <w:tr w:rsidR="00D420A5" w:rsidRPr="00D420A5" w:rsidTr="00D01CBF">
        <w:tc>
          <w:tcPr>
            <w:tcW w:w="1809" w:type="dxa"/>
          </w:tcPr>
          <w:p w:rsidR="00D420A5" w:rsidRPr="00D420A5" w:rsidRDefault="00D01CBF" w:rsidP="0058350B">
            <w:pPr>
              <w:rPr>
                <w:b/>
              </w:rPr>
            </w:pPr>
            <w:r>
              <w:t xml:space="preserve">godz. </w:t>
            </w:r>
            <w:r w:rsidR="00D420A5" w:rsidRPr="00D420A5">
              <w:t>11.00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D420A5" w:rsidRPr="00D01CBF" w:rsidRDefault="00D420A5" w:rsidP="0058350B">
            <w:pPr>
              <w:rPr>
                <w:b/>
                <w:i/>
              </w:rPr>
            </w:pPr>
            <w:r w:rsidRPr="00D01CBF">
              <w:rPr>
                <w:b/>
                <w:i/>
              </w:rPr>
              <w:t xml:space="preserve">Królowa ciszy </w:t>
            </w:r>
          </w:p>
          <w:p w:rsidR="00D420A5" w:rsidRPr="00D01CBF" w:rsidRDefault="00D420A5" w:rsidP="0058350B">
            <w:pPr>
              <w:rPr>
                <w:b/>
              </w:rPr>
            </w:pPr>
            <w:r w:rsidRPr="00D01CBF">
              <w:rPr>
                <w:b/>
                <w:i/>
              </w:rPr>
              <w:t>Punkt wyjścia</w:t>
            </w:r>
          </w:p>
        </w:tc>
        <w:tc>
          <w:tcPr>
            <w:tcW w:w="3084" w:type="dxa"/>
          </w:tcPr>
          <w:p w:rsidR="00D420A5" w:rsidRPr="00D420A5" w:rsidRDefault="00D420A5" w:rsidP="0058350B">
            <w:pPr>
              <w:rPr>
                <w:b/>
              </w:rPr>
            </w:pPr>
            <w:r w:rsidRPr="00D420A5">
              <w:t xml:space="preserve">projekcja z udziałem Anny Nowakowskiej i Roberta </w:t>
            </w:r>
            <w:proofErr w:type="spellStart"/>
            <w:r w:rsidRPr="00D420A5">
              <w:t>Bańkosza</w:t>
            </w:r>
            <w:proofErr w:type="spellEnd"/>
          </w:p>
        </w:tc>
      </w:tr>
      <w:tr w:rsidR="00D420A5" w:rsidRPr="00D420A5" w:rsidTr="00D01CBF">
        <w:tc>
          <w:tcPr>
            <w:tcW w:w="9288" w:type="dxa"/>
            <w:gridSpan w:val="3"/>
            <w:shd w:val="clear" w:color="auto" w:fill="E5B8B7" w:themeFill="accent2" w:themeFillTint="66"/>
          </w:tcPr>
          <w:p w:rsidR="00D420A5" w:rsidRPr="00D01CBF" w:rsidRDefault="00D420A5" w:rsidP="0058350B">
            <w:r w:rsidRPr="00D01CBF">
              <w:t>PWSZ SANOK, ul. Mickiewicza 21, budynek A, sala konferencyjna</w:t>
            </w:r>
          </w:p>
        </w:tc>
      </w:tr>
      <w:tr w:rsidR="00D420A5" w:rsidRPr="00D420A5" w:rsidTr="007E0629">
        <w:tc>
          <w:tcPr>
            <w:tcW w:w="9288" w:type="dxa"/>
            <w:gridSpan w:val="3"/>
          </w:tcPr>
          <w:p w:rsidR="00D420A5" w:rsidRPr="00D420A5" w:rsidRDefault="00D420A5" w:rsidP="0058350B">
            <w:pPr>
              <w:rPr>
                <w:b/>
                <w:u w:val="single"/>
              </w:rPr>
            </w:pPr>
          </w:p>
        </w:tc>
      </w:tr>
      <w:tr w:rsidR="00D420A5" w:rsidRPr="00D420A5" w:rsidTr="00D01CBF">
        <w:tc>
          <w:tcPr>
            <w:tcW w:w="9288" w:type="dxa"/>
            <w:gridSpan w:val="3"/>
            <w:shd w:val="clear" w:color="auto" w:fill="C2D69B" w:themeFill="accent3" w:themeFillTint="99"/>
          </w:tcPr>
          <w:p w:rsidR="00D420A5" w:rsidRPr="00D01CBF" w:rsidRDefault="00D420A5" w:rsidP="00D01CBF">
            <w:pPr>
              <w:jc w:val="center"/>
              <w:rPr>
                <w:sz w:val="32"/>
                <w:szCs w:val="32"/>
              </w:rPr>
            </w:pPr>
            <w:r w:rsidRPr="00D01CBF">
              <w:rPr>
                <w:b/>
                <w:sz w:val="32"/>
                <w:szCs w:val="32"/>
              </w:rPr>
              <w:t>28.10</w:t>
            </w:r>
            <w:r w:rsidR="00D01CBF">
              <w:rPr>
                <w:b/>
                <w:sz w:val="32"/>
                <w:szCs w:val="32"/>
              </w:rPr>
              <w:t>.2016</w:t>
            </w:r>
            <w:r w:rsidRPr="00D01CBF">
              <w:rPr>
                <w:b/>
                <w:sz w:val="32"/>
                <w:szCs w:val="32"/>
              </w:rPr>
              <w:t xml:space="preserve"> (piątek)</w:t>
            </w:r>
          </w:p>
        </w:tc>
      </w:tr>
      <w:tr w:rsidR="00D420A5" w:rsidRPr="00D420A5" w:rsidTr="00D01CBF">
        <w:tc>
          <w:tcPr>
            <w:tcW w:w="1809" w:type="dxa"/>
          </w:tcPr>
          <w:p w:rsidR="00D420A5" w:rsidRPr="00D420A5" w:rsidRDefault="00D01CBF" w:rsidP="0058350B">
            <w:r>
              <w:t xml:space="preserve">godz. </w:t>
            </w:r>
            <w:r w:rsidR="00D420A5" w:rsidRPr="00D420A5">
              <w:t>10.00-14.30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:rsidR="00D420A5" w:rsidRPr="00D01CBF" w:rsidRDefault="00D420A5" w:rsidP="0058350B">
            <w:pPr>
              <w:rPr>
                <w:b/>
              </w:rPr>
            </w:pPr>
            <w:r w:rsidRPr="00D01CBF">
              <w:rPr>
                <w:b/>
              </w:rPr>
              <w:t>Warsztaty fotograficzne „O fotografowaniu człowieka”, prowadzący</w:t>
            </w:r>
            <w:r w:rsidR="00D01CBF">
              <w:rPr>
                <w:b/>
              </w:rPr>
              <w:t>:</w:t>
            </w:r>
            <w:r w:rsidRPr="00D01CBF">
              <w:rPr>
                <w:b/>
              </w:rPr>
              <w:t xml:space="preserve"> Jacek Taran</w:t>
            </w:r>
          </w:p>
        </w:tc>
        <w:tc>
          <w:tcPr>
            <w:tcW w:w="3084" w:type="dxa"/>
          </w:tcPr>
          <w:p w:rsidR="00D420A5" w:rsidRPr="00D01CBF" w:rsidRDefault="00D420A5" w:rsidP="00D01CBF">
            <w:r w:rsidRPr="00D01CBF">
              <w:t xml:space="preserve">Warsztaty </w:t>
            </w:r>
            <w:r w:rsidR="00D01CBF" w:rsidRPr="00D01CBF">
              <w:t>dla</w:t>
            </w:r>
            <w:r w:rsidRPr="00D01CBF">
              <w:t xml:space="preserve"> uczniów szkół pona</w:t>
            </w:r>
            <w:r w:rsidR="00612062">
              <w:t>d</w:t>
            </w:r>
            <w:r w:rsidRPr="00D01CBF">
              <w:t>gimnazjalnych i studentów.</w:t>
            </w:r>
            <w:r w:rsidR="00D01CBF" w:rsidRPr="00D01CBF">
              <w:t xml:space="preserve"> Liczba miejsc ograniczona, decyduje kolejność zgłoszeń.</w:t>
            </w:r>
          </w:p>
        </w:tc>
      </w:tr>
      <w:tr w:rsidR="00D420A5" w:rsidRPr="00D420A5" w:rsidTr="00D01CBF">
        <w:tc>
          <w:tcPr>
            <w:tcW w:w="9288" w:type="dxa"/>
            <w:gridSpan w:val="3"/>
            <w:shd w:val="clear" w:color="auto" w:fill="C2D69B" w:themeFill="accent3" w:themeFillTint="99"/>
          </w:tcPr>
          <w:p w:rsidR="00D420A5" w:rsidRPr="00D01CBF" w:rsidRDefault="00D420A5" w:rsidP="00D01CBF">
            <w:pPr>
              <w:rPr>
                <w:i/>
              </w:rPr>
            </w:pPr>
            <w:r w:rsidRPr="00D01CBF">
              <w:t>PWSZ Sanok, ul. Mickiewicza 21, budynek A,</w:t>
            </w:r>
            <w:r w:rsidR="00D01CBF" w:rsidRPr="00D01CBF">
              <w:t xml:space="preserve"> sala 204A</w:t>
            </w:r>
          </w:p>
        </w:tc>
      </w:tr>
      <w:tr w:rsidR="00D01CBF" w:rsidRPr="00D420A5" w:rsidTr="004B232D">
        <w:tc>
          <w:tcPr>
            <w:tcW w:w="9288" w:type="dxa"/>
            <w:gridSpan w:val="3"/>
          </w:tcPr>
          <w:p w:rsidR="00D01CBF" w:rsidRPr="00D420A5" w:rsidRDefault="00D01CBF" w:rsidP="0058350B">
            <w:pPr>
              <w:rPr>
                <w:b/>
                <w:u w:val="single"/>
              </w:rPr>
            </w:pPr>
          </w:p>
        </w:tc>
      </w:tr>
      <w:tr w:rsidR="00D420A5" w:rsidRPr="00D420A5" w:rsidTr="00D01CBF">
        <w:tc>
          <w:tcPr>
            <w:tcW w:w="9288" w:type="dxa"/>
            <w:gridSpan w:val="3"/>
            <w:shd w:val="clear" w:color="auto" w:fill="FABF8F" w:themeFill="accent6" w:themeFillTint="99"/>
          </w:tcPr>
          <w:p w:rsidR="00D420A5" w:rsidRPr="00D01CBF" w:rsidRDefault="00D420A5" w:rsidP="00D01CBF">
            <w:pPr>
              <w:jc w:val="center"/>
              <w:rPr>
                <w:sz w:val="32"/>
                <w:szCs w:val="32"/>
              </w:rPr>
            </w:pPr>
            <w:r w:rsidRPr="00D01CBF">
              <w:rPr>
                <w:b/>
                <w:sz w:val="32"/>
                <w:szCs w:val="32"/>
              </w:rPr>
              <w:t>4.11</w:t>
            </w:r>
            <w:r w:rsidR="00D01CBF">
              <w:rPr>
                <w:b/>
                <w:sz w:val="32"/>
                <w:szCs w:val="32"/>
              </w:rPr>
              <w:t>.2016</w:t>
            </w:r>
            <w:r w:rsidRPr="00D01CBF">
              <w:rPr>
                <w:b/>
                <w:sz w:val="32"/>
                <w:szCs w:val="32"/>
              </w:rPr>
              <w:t xml:space="preserve"> (piątek)</w:t>
            </w:r>
          </w:p>
        </w:tc>
      </w:tr>
      <w:tr w:rsidR="00D420A5" w:rsidRPr="00D420A5" w:rsidTr="00D01CBF">
        <w:tc>
          <w:tcPr>
            <w:tcW w:w="1809" w:type="dxa"/>
          </w:tcPr>
          <w:p w:rsidR="00D420A5" w:rsidRPr="00D420A5" w:rsidRDefault="00D01CBF" w:rsidP="0058350B">
            <w:r>
              <w:t xml:space="preserve">godz. </w:t>
            </w:r>
            <w:r w:rsidR="00D420A5" w:rsidRPr="00D420A5">
              <w:t>10.00-15.00</w:t>
            </w:r>
          </w:p>
        </w:tc>
        <w:tc>
          <w:tcPr>
            <w:tcW w:w="4395" w:type="dxa"/>
            <w:shd w:val="clear" w:color="auto" w:fill="FDE9D9" w:themeFill="accent6" w:themeFillTint="33"/>
          </w:tcPr>
          <w:p w:rsidR="00D420A5" w:rsidRPr="00D420A5" w:rsidRDefault="00D420A5" w:rsidP="00D01CBF">
            <w:r w:rsidRPr="00D420A5">
              <w:t>Warsztaty f</w:t>
            </w:r>
            <w:r w:rsidR="00D01CBF">
              <w:t xml:space="preserve">ilmu dokumentalnego, prowadzący: </w:t>
            </w:r>
            <w:r w:rsidRPr="00D420A5">
              <w:t>M</w:t>
            </w:r>
            <w:r w:rsidR="00D01CBF">
              <w:t>ałgorzata</w:t>
            </w:r>
            <w:r w:rsidRPr="00D420A5">
              <w:t xml:space="preserve"> Szyszka</w:t>
            </w:r>
          </w:p>
        </w:tc>
        <w:tc>
          <w:tcPr>
            <w:tcW w:w="3084" w:type="dxa"/>
          </w:tcPr>
          <w:p w:rsidR="00D420A5" w:rsidRPr="00D420A5" w:rsidRDefault="00D01CBF" w:rsidP="0058350B">
            <w:r w:rsidRPr="00D01CBF">
              <w:t>Warsztaty dla uczniów szkół pona</w:t>
            </w:r>
            <w:r w:rsidR="00612062">
              <w:t>d</w:t>
            </w:r>
            <w:r w:rsidRPr="00D01CBF">
              <w:t>gimnazjalnych i studentów. Liczba miejsc ograniczona, decyduje kolejność zgłoszeń.</w:t>
            </w:r>
          </w:p>
        </w:tc>
      </w:tr>
      <w:tr w:rsidR="00D420A5" w:rsidRPr="00D420A5" w:rsidTr="00D01CBF">
        <w:tc>
          <w:tcPr>
            <w:tcW w:w="9288" w:type="dxa"/>
            <w:gridSpan w:val="3"/>
            <w:shd w:val="clear" w:color="auto" w:fill="FABF8F" w:themeFill="accent6" w:themeFillTint="99"/>
          </w:tcPr>
          <w:p w:rsidR="00D420A5" w:rsidRPr="00D420A5" w:rsidRDefault="00D01CBF" w:rsidP="0058350B">
            <w:pPr>
              <w:rPr>
                <w:i/>
              </w:rPr>
            </w:pPr>
            <w:r w:rsidRPr="00D01CBF">
              <w:t>PWSZ Sanok, ul. Mickiewicza 21, budynek A, sala 204A</w:t>
            </w:r>
          </w:p>
        </w:tc>
      </w:tr>
      <w:tr w:rsidR="00D01CBF" w:rsidRPr="00D420A5" w:rsidTr="00C8007E">
        <w:tc>
          <w:tcPr>
            <w:tcW w:w="9288" w:type="dxa"/>
            <w:gridSpan w:val="3"/>
          </w:tcPr>
          <w:p w:rsidR="00D01CBF" w:rsidRPr="00D420A5" w:rsidRDefault="00D01CBF" w:rsidP="0058350B">
            <w:pPr>
              <w:rPr>
                <w:i/>
              </w:rPr>
            </w:pPr>
          </w:p>
        </w:tc>
      </w:tr>
      <w:tr w:rsidR="00D01CBF" w:rsidRPr="00D420A5" w:rsidTr="00D01CBF">
        <w:tc>
          <w:tcPr>
            <w:tcW w:w="9288" w:type="dxa"/>
            <w:gridSpan w:val="3"/>
            <w:shd w:val="clear" w:color="auto" w:fill="D9D9D9" w:themeFill="background1" w:themeFillShade="D9"/>
          </w:tcPr>
          <w:p w:rsidR="00D01CBF" w:rsidRPr="00D01CBF" w:rsidRDefault="00D01CBF" w:rsidP="0058350B">
            <w:pPr>
              <w:rPr>
                <w:b/>
                <w:i/>
                <w:sz w:val="24"/>
                <w:szCs w:val="24"/>
              </w:rPr>
            </w:pPr>
            <w:r w:rsidRPr="00D01CBF">
              <w:rPr>
                <w:b/>
                <w:sz w:val="24"/>
                <w:szCs w:val="24"/>
              </w:rPr>
              <w:t xml:space="preserve">Rezerwacja miejsc na projekcje filmowe oraz zapisy na warsztaty pod adresem: anna_chudzik@onet.eu, nowemedia@pwsz-sanok.edu.pl, tel. 606760955 </w:t>
            </w:r>
          </w:p>
        </w:tc>
      </w:tr>
    </w:tbl>
    <w:p w:rsidR="00D9707B" w:rsidRPr="00356EBB" w:rsidRDefault="00D9707B" w:rsidP="00811195">
      <w:pPr>
        <w:spacing w:after="0" w:line="240" w:lineRule="auto"/>
      </w:pPr>
    </w:p>
    <w:p w:rsidR="00D9707B" w:rsidRDefault="00D9707B" w:rsidP="00811195">
      <w:pPr>
        <w:spacing w:after="0" w:line="240" w:lineRule="auto"/>
        <w:rPr>
          <w:b/>
          <w:u w:val="single"/>
        </w:rPr>
      </w:pPr>
    </w:p>
    <w:p w:rsidR="00E23311" w:rsidRPr="00E23311" w:rsidRDefault="00E23311" w:rsidP="00E23311">
      <w:pPr>
        <w:shd w:val="clear" w:color="auto" w:fill="FFFFFF"/>
        <w:spacing w:after="0" w:line="240" w:lineRule="auto"/>
        <w:textAlignment w:val="baseline"/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</w:pPr>
      <w:r w:rsidRPr="00E23311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Za kratami nie nosimy burek / No </w:t>
      </w:r>
      <w:proofErr w:type="spellStart"/>
      <w:r w:rsidRPr="00E23311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Burqas</w:t>
      </w:r>
      <w:proofErr w:type="spellEnd"/>
      <w:r w:rsidRPr="00E23311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E23311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Behind</w:t>
      </w:r>
      <w:proofErr w:type="spellEnd"/>
      <w:r w:rsidRPr="00E23311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E23311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Bars</w:t>
      </w:r>
      <w:proofErr w:type="spellEnd"/>
      <w:r w:rsidRPr="00E23311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 </w:t>
      </w:r>
    </w:p>
    <w:p w:rsidR="00E23311" w:rsidRPr="00E23311" w:rsidRDefault="00E23311" w:rsidP="00E2331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E23311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77 '</w:t>
      </w:r>
      <w:r w:rsidRPr="00E23311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, 2012 </w:t>
      </w:r>
      <w:r w:rsidRPr="00E23311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Szwecja</w:t>
      </w:r>
    </w:p>
    <w:p w:rsidR="00356EBB" w:rsidRPr="00E23311" w:rsidRDefault="00E23311" w:rsidP="00811195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331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Dla kobiet skazanych na życie w jednym z najbardziej restrykcyjnych społeczeństw świata więzienie niekiedy jest jedynym miejscem, w którym mogą czuć się… swobodnie. Nikt nie każe im tu zasłaniać twarzy, z dala od utrzymywanego przez rodziny terroru mogą marzyć, snuć plany na przyszłość i wychowywać dzieci. Większość kobiet przebywających w afgańskim więzieniu </w:t>
      </w:r>
      <w:proofErr w:type="spellStart"/>
      <w:r w:rsidRPr="00E23311">
        <w:rPr>
          <w:rFonts w:ascii="Verdana" w:hAnsi="Verdana"/>
          <w:color w:val="000000"/>
          <w:sz w:val="20"/>
          <w:szCs w:val="20"/>
          <w:shd w:val="clear" w:color="auto" w:fill="FFFFFF"/>
        </w:rPr>
        <w:t>Takhar</w:t>
      </w:r>
      <w:proofErr w:type="spellEnd"/>
      <w:r w:rsidRPr="00E2331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odsiaduje wieloletnie wyroki za ucieczkę z domu lub zdradę. Wiele z nich zostało w dzieciństwie sprzedanych rodzinie męża. Niemal każda ma do opowiedzenia przerażającą historię psychicznej i fizycznej przemocy ze strony męża i rodziny. Oczywiście – system karzący ucieczkę z domu kilkunastoletnim </w:t>
      </w:r>
      <w:r w:rsidRPr="00E23311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więzieniem jest nieludzki. Ale paradoksalnie, w więzieniu kobiety po raz pierwszy w życiu znajdą się pod opieką państwa. </w:t>
      </w:r>
    </w:p>
    <w:p w:rsidR="00E23311" w:rsidRDefault="00E23311" w:rsidP="00811195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23311" w:rsidRPr="00E23311" w:rsidRDefault="00E23311" w:rsidP="00E23311">
      <w:pPr>
        <w:shd w:val="clear" w:color="auto" w:fill="FFFFFF"/>
        <w:spacing w:after="0" w:line="240" w:lineRule="auto"/>
        <w:textAlignment w:val="baseline"/>
        <w:rPr>
          <w:rFonts w:ascii="Impact" w:eastAsia="Times New Roman" w:hAnsi="Impact" w:cs="Times New Roman"/>
          <w:color w:val="000000"/>
          <w:sz w:val="27"/>
          <w:szCs w:val="27"/>
          <w:lang w:val="es-ES" w:eastAsia="pl-PL"/>
        </w:rPr>
      </w:pPr>
      <w:r w:rsidRPr="00E23311">
        <w:rPr>
          <w:rFonts w:ascii="Impact" w:eastAsia="Times New Roman" w:hAnsi="Impact" w:cs="Times New Roman"/>
          <w:color w:val="000000"/>
          <w:sz w:val="27"/>
          <w:szCs w:val="27"/>
          <w:lang w:val="es-ES" w:eastAsia="pl-PL"/>
        </w:rPr>
        <w:t>Salam / Salam Neighbor  </w:t>
      </w:r>
    </w:p>
    <w:p w:rsidR="00E23311" w:rsidRPr="00E23311" w:rsidRDefault="00E23311" w:rsidP="00E2331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val="es-ES" w:eastAsia="pl-PL"/>
        </w:rPr>
      </w:pPr>
      <w:r w:rsidRPr="00E23311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val="es-ES" w:eastAsia="pl-PL"/>
        </w:rPr>
        <w:t>75 '</w:t>
      </w:r>
      <w:r w:rsidRPr="00E23311">
        <w:rPr>
          <w:rFonts w:ascii="Verdana" w:eastAsia="Times New Roman" w:hAnsi="Verdana" w:cs="Times New Roman"/>
          <w:color w:val="000000"/>
          <w:sz w:val="17"/>
          <w:szCs w:val="17"/>
          <w:lang w:val="es-ES" w:eastAsia="pl-PL"/>
        </w:rPr>
        <w:t> , 2015 </w:t>
      </w:r>
      <w:r w:rsidRPr="00E23311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val="es-ES" w:eastAsia="pl-PL"/>
        </w:rPr>
        <w:t>USA, Jordania</w:t>
      </w:r>
    </w:p>
    <w:p w:rsidR="00E23311" w:rsidRPr="001255CA" w:rsidRDefault="00E23311" w:rsidP="00811195">
      <w:pPr>
        <w:spacing w:after="0" w:line="240" w:lineRule="auto"/>
        <w:rPr>
          <w:sz w:val="20"/>
          <w:szCs w:val="20"/>
        </w:rPr>
      </w:pPr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Chris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Temple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 Zach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Ingrasci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postanowili pokazać Zachodowi, jak to jest żyć w drugim co do wielkości obozie dla uchodźców na świecie –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Za’atari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Jordanii, 11 kilometrów od granicy z Syrią. Współpracując z UNHCR, International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Rescue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Committe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Save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the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Children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, uzyskali dostęp do obozu i zdecydowali, że zyski z filmu przekażą właśnie tym organizacjom. Młodzi filmowcy nie bardzo wiedzieli, czego się spodziewać i jak się zachować na miejscu, ale postawili sobie za cel zamieszkać w obozie w namiocie i zdobyć zaufanie uciekinierów z Syrii. Okazało się to łatwiejsze niż zakładali, spotkało ich ciepłe przyjęcie i otwartość. Powstał film szczery i intymny, pokazujący codzienne zmaganie się z rzeczywistością i ludzi starających się żyć normalnie mimo traumy czającej się w każdym wspomnieniu. [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fg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]</w:t>
      </w:r>
    </w:p>
    <w:p w:rsidR="00356EBB" w:rsidRPr="001255CA" w:rsidRDefault="00356EBB" w:rsidP="00811195">
      <w:pPr>
        <w:spacing w:after="0" w:line="240" w:lineRule="auto"/>
      </w:pPr>
    </w:p>
    <w:p w:rsidR="00146A53" w:rsidRPr="00146A53" w:rsidRDefault="00146A53" w:rsidP="00146A53">
      <w:pPr>
        <w:shd w:val="clear" w:color="auto" w:fill="FFFFFF"/>
        <w:spacing w:after="0" w:line="240" w:lineRule="auto"/>
        <w:textAlignment w:val="baseline"/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</w:pPr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Bez wyjścia. Historia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Rehtaeh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Parsons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/ No Place to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Hide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: The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Rehtaeh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Parsons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Story  </w:t>
      </w:r>
    </w:p>
    <w:p w:rsidR="00146A53" w:rsidRPr="00146A53" w:rsidRDefault="00146A53" w:rsidP="00146A5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46A53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48 '</w:t>
      </w:r>
      <w:r w:rsidRPr="00146A5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, 2015 </w:t>
      </w:r>
      <w:r w:rsidRPr="00146A53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Kanada</w:t>
      </w:r>
    </w:p>
    <w:p w:rsidR="00146A53" w:rsidRDefault="00146A53" w:rsidP="00811195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Życie 15-letniej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Rehtaeh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Parsons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zamieniło się w piekło po jednej imprezie. Została zgwałcona przez kolegów w domu jednego z nich, czego z powodu nadmiaru wypitego alkoholu nie mogła pamiętać. Następnego dnia zdjęcie dokumentujące gwałt, za sprawą napastników, znalazło się w sieci. Zostało udostępnione tysiące razy w całej Kanadzie, a próby uzyskania pomocy policji przez 15-latkę i jej rodziców kończyły się niepowodzeniem. Dwa lata ciągłych upokorzeń i znęcania się doprowadziły do tragicznego samobójstwa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Rehtaeh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Jej śmierć odbiła się echem na całym świecie, wywołując szeroką dyskusję na temat cyberprzemocy, kultury gwałtu i przemocy seksualnej w Internecie.. W 2014 roku Kanada, jako jedno z pierwszych państw na świecie, przyjęła prawo umożliwiające zwalczanie cyberprzemocy, nazywane również Prawem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Rehtaeh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. [ms]</w:t>
      </w:r>
    </w:p>
    <w:p w:rsidR="00146A53" w:rsidRDefault="00146A53" w:rsidP="00811195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46A53" w:rsidRPr="00146A53" w:rsidRDefault="00146A53" w:rsidP="00146A53">
      <w:pPr>
        <w:shd w:val="clear" w:color="auto" w:fill="FFFFFF"/>
        <w:spacing w:after="0" w:line="240" w:lineRule="auto"/>
        <w:textAlignment w:val="baseline"/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</w:pPr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Królowa ciszy /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Queen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of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silence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 </w:t>
      </w:r>
    </w:p>
    <w:p w:rsidR="00146A53" w:rsidRPr="00146A53" w:rsidRDefault="00146A53" w:rsidP="00146A5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46A53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80 '</w:t>
      </w:r>
      <w:r w:rsidRPr="00146A5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, 2014 </w:t>
      </w:r>
      <w:r w:rsidRPr="00146A53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Polska</w:t>
      </w:r>
    </w:p>
    <w:p w:rsidR="00146A53" w:rsidRDefault="00146A53" w:rsidP="00811195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Denisa ma 10 lat. Mieszka w romskim obozie, ale przez wszystkich jest źle traktowana, bo nie mówi. Ma nierozpoznaną wadę słuchu, uniemożliwiającą jej zwyczajny kontakt z otoczeniem. Jednak nie czuje się odrzucona – przebywa we własnym świecie. Ogląda znaleziony wśród śmieci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Bollywoodzki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film i tańczy. W tańcu wyraża wszystkie swoje uczucia. Może się to zacząć podczas zamiatania czy prania i daje dziewczynce wcale nie złudne poczucie szczęścia i beztroski. Nagle obóz zmienia się 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bollywoodzką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produkcję. W tle - z jednej strony niespokojne romskie obozowisko i panujące w nim nieoczywiste porządki, z drugiej – trudne relacje z zewnętrznymi społecznymi strukturami, a do tego brak akceptacji ze strony polskich sąsiadów. [</w:t>
      </w:r>
      <w:proofErr w:type="spellStart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bd</w:t>
      </w:r>
      <w:proofErr w:type="spellEnd"/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]</w:t>
      </w:r>
    </w:p>
    <w:p w:rsidR="00146A53" w:rsidRDefault="00146A53" w:rsidP="00811195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46A53" w:rsidRPr="00146A53" w:rsidRDefault="00146A53" w:rsidP="00146A53">
      <w:pPr>
        <w:shd w:val="clear" w:color="auto" w:fill="FFFFFF"/>
        <w:spacing w:after="0" w:line="240" w:lineRule="auto"/>
        <w:textAlignment w:val="baseline"/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</w:pPr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Punkt wyjścia / </w:t>
      </w:r>
      <w:proofErr w:type="spellStart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>Starting</w:t>
      </w:r>
      <w:proofErr w:type="spellEnd"/>
      <w:r w:rsidRPr="00146A53">
        <w:rPr>
          <w:rFonts w:ascii="Impact" w:eastAsia="Times New Roman" w:hAnsi="Impact" w:cs="Times New Roman"/>
          <w:color w:val="000000"/>
          <w:sz w:val="27"/>
          <w:szCs w:val="27"/>
          <w:lang w:eastAsia="pl-PL"/>
        </w:rPr>
        <w:t xml:space="preserve"> Point  </w:t>
      </w:r>
    </w:p>
    <w:p w:rsidR="00146A53" w:rsidRPr="00146A53" w:rsidRDefault="00146A53" w:rsidP="00146A5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46A53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26 '</w:t>
      </w:r>
      <w:r w:rsidRPr="00146A5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, 2014 </w:t>
      </w:r>
      <w:r w:rsidRPr="00146A53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Polska</w:t>
      </w:r>
      <w:r w:rsidRPr="00146A5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</w:t>
      </w:r>
    </w:p>
    <w:p w:rsidR="00146A53" w:rsidRPr="00146A53" w:rsidRDefault="00146A53" w:rsidP="00811195">
      <w:pPr>
        <w:spacing w:after="0" w:line="240" w:lineRule="auto"/>
        <w:rPr>
          <w:sz w:val="20"/>
          <w:szCs w:val="20"/>
        </w:rPr>
      </w:pPr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Aneta „zawsze miała wszystko”. Zrozumiała, co straciła, dopiero za murami więzienia, gdzie odsiaduje wyrok za morderstwo. W filmie Michała Szcześniaka poznajemy Anetę z nieoczekiwanej strony – jako troskliwą i empatyczną opiekunkę w domu spokojnej starości. Opieka nad chorą od dzieciństwa panią Heleną staje się dla Anety czymś więcej niż obowiązkową pracą społeczną. Starsza pani staje się jej naprawdę bliska. Resocjalizacja w dokumencie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Michała Szcześniaka </w:t>
      </w:r>
      <w:r w:rsidRPr="00146A53">
        <w:rPr>
          <w:rFonts w:ascii="Verdana" w:hAnsi="Verdana"/>
          <w:color w:val="000000"/>
          <w:sz w:val="20"/>
          <w:szCs w:val="20"/>
          <w:shd w:val="clear" w:color="auto" w:fill="FFFFFF"/>
        </w:rPr>
        <w:t>nie jest abstrakcyjnym pojęciem – to autentyczna ludzka historia z ogromnym ładunkiem emocjonalnym. Czy odbycie kary rzeczywiście oznacza "wyjście na wolność"? Czy jest punktem wyjścia  nowego życia, czy powrotem do punktu, w którym dokonało się zbrodni i początkiem dalszego „odsiadywania wyroku”, tyle że na wolności? [msz]</w:t>
      </w:r>
    </w:p>
    <w:sectPr w:rsidR="00146A53" w:rsidRPr="0014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BB"/>
    <w:rsid w:val="001255CA"/>
    <w:rsid w:val="00146A53"/>
    <w:rsid w:val="003546CF"/>
    <w:rsid w:val="00356EBB"/>
    <w:rsid w:val="0037157D"/>
    <w:rsid w:val="00401180"/>
    <w:rsid w:val="00427C43"/>
    <w:rsid w:val="004A18CD"/>
    <w:rsid w:val="005C7006"/>
    <w:rsid w:val="00612062"/>
    <w:rsid w:val="006229C1"/>
    <w:rsid w:val="00656A2C"/>
    <w:rsid w:val="007420FE"/>
    <w:rsid w:val="00811195"/>
    <w:rsid w:val="00873AF0"/>
    <w:rsid w:val="00942AC8"/>
    <w:rsid w:val="00A76590"/>
    <w:rsid w:val="00B74AEF"/>
    <w:rsid w:val="00CB3F15"/>
    <w:rsid w:val="00D01CBF"/>
    <w:rsid w:val="00D420A5"/>
    <w:rsid w:val="00D9707B"/>
    <w:rsid w:val="00E23311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0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4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1">
    <w:name w:val="Pogrubienie1"/>
    <w:basedOn w:val="Domylnaczcionkaakapitu"/>
    <w:rsid w:val="00E23311"/>
  </w:style>
  <w:style w:type="character" w:customStyle="1" w:styleId="apple-converted-space">
    <w:name w:val="apple-converted-space"/>
    <w:basedOn w:val="Domylnaczcionkaakapitu"/>
    <w:rsid w:val="00E23311"/>
  </w:style>
  <w:style w:type="character" w:styleId="Uwydatnienie">
    <w:name w:val="Emphasis"/>
    <w:basedOn w:val="Domylnaczcionkaakapitu"/>
    <w:uiPriority w:val="20"/>
    <w:qFormat/>
    <w:rsid w:val="00E233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0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4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1">
    <w:name w:val="Pogrubienie1"/>
    <w:basedOn w:val="Domylnaczcionkaakapitu"/>
    <w:rsid w:val="00E23311"/>
  </w:style>
  <w:style w:type="character" w:customStyle="1" w:styleId="apple-converted-space">
    <w:name w:val="apple-converted-space"/>
    <w:basedOn w:val="Domylnaczcionkaakapitu"/>
    <w:rsid w:val="00E23311"/>
  </w:style>
  <w:style w:type="character" w:styleId="Uwydatnienie">
    <w:name w:val="Emphasis"/>
    <w:basedOn w:val="Domylnaczcionkaakapitu"/>
    <w:uiPriority w:val="20"/>
    <w:qFormat/>
    <w:rsid w:val="00E23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Marta</cp:lastModifiedBy>
  <cp:revision>21</cp:revision>
  <cp:lastPrinted>2016-10-14T09:30:00Z</cp:lastPrinted>
  <dcterms:created xsi:type="dcterms:W3CDTF">2016-09-11T15:37:00Z</dcterms:created>
  <dcterms:modified xsi:type="dcterms:W3CDTF">2016-10-19T15:40:00Z</dcterms:modified>
</cp:coreProperties>
</file>